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84B1" w14:textId="77777777" w:rsidR="00781C55" w:rsidRDefault="006C3621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4DB6569D" w14:textId="77777777" w:rsidR="00781C55" w:rsidRDefault="006C3621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University of Saskatchewan (SK)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781C55" w14:paraId="42FB56FF" w14:textId="77777777" w:rsidTr="00DA238F">
        <w:trPr>
          <w:trHeight w:val="388"/>
        </w:trPr>
        <w:tc>
          <w:tcPr>
            <w:tcW w:w="4939" w:type="dxa"/>
            <w:shd w:val="clear" w:color="auto" w:fill="DADADA"/>
          </w:tcPr>
          <w:p w14:paraId="6725967B" w14:textId="77777777" w:rsidR="00781C55" w:rsidRDefault="006C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280AD788" w14:textId="77777777" w:rsidR="00781C55" w:rsidRDefault="006C3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781C55" w14:paraId="2B5F44DC" w14:textId="77777777" w:rsidTr="00ED509C">
        <w:trPr>
          <w:trHeight w:val="400"/>
        </w:trPr>
        <w:tc>
          <w:tcPr>
            <w:tcW w:w="4939" w:type="dxa"/>
          </w:tcPr>
          <w:p w14:paraId="3F453F44" w14:textId="77777777" w:rsidR="00781C55" w:rsidRDefault="00781C55"/>
        </w:tc>
        <w:tc>
          <w:tcPr>
            <w:tcW w:w="5322" w:type="dxa"/>
          </w:tcPr>
          <w:p w14:paraId="5E98EA3E" w14:textId="77777777" w:rsidR="00781C55" w:rsidRDefault="00781C55"/>
        </w:tc>
      </w:tr>
      <w:tr w:rsidR="00781C55" w14:paraId="279CE0C3" w14:textId="77777777" w:rsidTr="00ED509C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57AD1F76" w14:textId="538E8E93" w:rsidR="00781C55" w:rsidRPr="00ED509C" w:rsidRDefault="006C3621" w:rsidP="00ED509C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48676C16" w14:textId="77777777" w:rsidR="00781C55" w:rsidRDefault="00781C55" w:rsidP="00175C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693"/>
        <w:gridCol w:w="1559"/>
        <w:gridCol w:w="2126"/>
      </w:tblGrid>
      <w:tr w:rsidR="00781C55" w14:paraId="4F2459CD" w14:textId="77777777" w:rsidTr="00ED509C">
        <w:tc>
          <w:tcPr>
            <w:tcW w:w="3882" w:type="dxa"/>
          </w:tcPr>
          <w:p w14:paraId="42AA5A43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C55A71D" w14:textId="058592DA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693" w:type="dxa"/>
          </w:tcPr>
          <w:p w14:paraId="1CF8D728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162E849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559" w:type="dxa"/>
          </w:tcPr>
          <w:p w14:paraId="1A75E854" w14:textId="77777777" w:rsidR="00781C55" w:rsidRDefault="00781C5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85E8DA5" w14:textId="77777777" w:rsidR="00781C55" w:rsidRDefault="006C362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126" w:type="dxa"/>
          </w:tcPr>
          <w:p w14:paraId="1E6CD673" w14:textId="77777777" w:rsidR="00781C55" w:rsidRDefault="00781C55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06BB5A5" w14:textId="77777777" w:rsidR="00781C55" w:rsidRDefault="006C362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781C55" w14:paraId="2AF4D4E5" w14:textId="77777777" w:rsidTr="00ED509C">
        <w:tc>
          <w:tcPr>
            <w:tcW w:w="3882" w:type="dxa"/>
            <w:tcBorders>
              <w:bottom w:val="single" w:sz="4" w:space="0" w:color="000000"/>
            </w:tcBorders>
          </w:tcPr>
          <w:p w14:paraId="4095E5AA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1987C94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321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1F02117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4325BB3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6034345A" w14:textId="77777777" w:rsidTr="00ED509C">
        <w:tc>
          <w:tcPr>
            <w:tcW w:w="3882" w:type="dxa"/>
            <w:tcBorders>
              <w:bottom w:val="single" w:sz="4" w:space="0" w:color="000000"/>
            </w:tcBorders>
          </w:tcPr>
          <w:p w14:paraId="0D981A21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F2F1BAA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323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D44FAA8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A50FE30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748C75EC" w14:textId="77777777" w:rsidTr="00ED509C">
        <w:tc>
          <w:tcPr>
            <w:tcW w:w="3882" w:type="dxa"/>
            <w:tcBorders>
              <w:top w:val="single" w:sz="4" w:space="0" w:color="000000"/>
            </w:tcBorders>
          </w:tcPr>
          <w:p w14:paraId="4DC95462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3FB71ED3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433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F265BB7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2D997E3B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2B61147F" w14:textId="77777777" w:rsidTr="00ED509C">
        <w:tc>
          <w:tcPr>
            <w:tcW w:w="3882" w:type="dxa"/>
          </w:tcPr>
          <w:p w14:paraId="4B94CC6E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693" w:type="dxa"/>
          </w:tcPr>
          <w:p w14:paraId="26736ECE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308</w:t>
            </w:r>
          </w:p>
        </w:tc>
        <w:tc>
          <w:tcPr>
            <w:tcW w:w="1559" w:type="dxa"/>
          </w:tcPr>
          <w:p w14:paraId="356E9C52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</w:tcPr>
          <w:p w14:paraId="6F6FB434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196B6671" w14:textId="77777777" w:rsidTr="00ED509C">
        <w:tc>
          <w:tcPr>
            <w:tcW w:w="3882" w:type="dxa"/>
          </w:tcPr>
          <w:p w14:paraId="465C0B4D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693" w:type="dxa"/>
          </w:tcPr>
          <w:p w14:paraId="542A6788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438</w:t>
            </w:r>
          </w:p>
        </w:tc>
        <w:tc>
          <w:tcPr>
            <w:tcW w:w="1559" w:type="dxa"/>
          </w:tcPr>
          <w:p w14:paraId="79D2AF15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</w:tcPr>
          <w:p w14:paraId="2293C14D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6F836630" w14:textId="77777777" w:rsidTr="00ED509C">
        <w:tc>
          <w:tcPr>
            <w:tcW w:w="3882" w:type="dxa"/>
          </w:tcPr>
          <w:p w14:paraId="4845AAC2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693" w:type="dxa"/>
          </w:tcPr>
          <w:p w14:paraId="346AF84A" w14:textId="5D107528" w:rsidR="00781C55" w:rsidRPr="00CC6141" w:rsidRDefault="00CC6141" w:rsidP="00DA238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41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COMM 421</w:t>
            </w:r>
            <w:r>
              <w:rPr>
                <w:color w:val="000000"/>
              </w:rPr>
              <w:t xml:space="preserve"> [(</w:t>
            </w:r>
            <w:r w:rsidR="00DA238F">
              <w:rPr>
                <w:color w:val="000000"/>
              </w:rPr>
              <w:t>C</w:t>
            </w:r>
            <w:r w:rsidR="006C3621">
              <w:rPr>
                <w:color w:val="000000"/>
              </w:rPr>
              <w:t xml:space="preserve">OMM 413 </w:t>
            </w:r>
            <w:r>
              <w:rPr>
                <w:b/>
                <w:color w:val="000000"/>
                <w:u w:val="single"/>
              </w:rPr>
              <w:t>or</w:t>
            </w:r>
            <w:r w:rsidR="006C3621">
              <w:rPr>
                <w:color w:val="000000"/>
              </w:rPr>
              <w:t xml:space="preserve"> COMM </w:t>
            </w:r>
            <w:r>
              <w:rPr>
                <w:color w:val="000000"/>
              </w:rPr>
              <w:t xml:space="preserve">414)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COMM 421 accepted if taken before Sep 1, 2021]</w:t>
            </w:r>
          </w:p>
        </w:tc>
        <w:tc>
          <w:tcPr>
            <w:tcW w:w="1559" w:type="dxa"/>
          </w:tcPr>
          <w:p w14:paraId="06C406A1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</w:tcPr>
          <w:p w14:paraId="293EF680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2E7F11BC" w14:textId="77777777" w:rsidTr="00ED509C">
        <w:tc>
          <w:tcPr>
            <w:tcW w:w="3882" w:type="dxa"/>
          </w:tcPr>
          <w:p w14:paraId="1EF4298A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693" w:type="dxa"/>
          </w:tcPr>
          <w:p w14:paraId="17EA4E67" w14:textId="2CE7FEA8" w:rsidR="00781C55" w:rsidRPr="00ED509C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COMM 405 </w:t>
            </w:r>
            <w:r>
              <w:rPr>
                <w:b/>
                <w:color w:val="000000"/>
                <w:u w:val="single"/>
              </w:rPr>
              <w:t>or</w:t>
            </w:r>
            <w:r>
              <w:rPr>
                <w:color w:val="000000"/>
              </w:rPr>
              <w:t xml:space="preserve"> </w:t>
            </w:r>
            <w:r w:rsidR="00ED509C">
              <w:rPr>
                <w:color w:val="000000"/>
              </w:rPr>
              <w:t>(</w:t>
            </w:r>
            <w:r>
              <w:rPr>
                <w:color w:val="000000"/>
              </w:rPr>
              <w:t>COMM 406</w:t>
            </w:r>
            <w:r w:rsidR="00ED509C">
              <w:rPr>
                <w:color w:val="000000"/>
              </w:rPr>
              <w:t xml:space="preserve"> </w:t>
            </w:r>
            <w:r w:rsidR="00ED509C">
              <w:rPr>
                <w:b/>
                <w:bCs/>
                <w:color w:val="000000"/>
              </w:rPr>
              <w:t xml:space="preserve">&amp; </w:t>
            </w:r>
            <w:r w:rsidR="00ED509C">
              <w:rPr>
                <w:color w:val="000000"/>
              </w:rPr>
              <w:t>COMM 407)</w:t>
            </w:r>
          </w:p>
        </w:tc>
        <w:tc>
          <w:tcPr>
            <w:tcW w:w="1559" w:type="dxa"/>
          </w:tcPr>
          <w:p w14:paraId="12CE92E6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</w:tcPr>
          <w:p w14:paraId="19E62DFD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79EE2781" w14:textId="77777777" w:rsidTr="00ED509C">
        <w:tc>
          <w:tcPr>
            <w:tcW w:w="3882" w:type="dxa"/>
          </w:tcPr>
          <w:p w14:paraId="5BD8366E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693" w:type="dxa"/>
          </w:tcPr>
          <w:p w14:paraId="10AD11B3" w14:textId="57E72E03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559" w:type="dxa"/>
          </w:tcPr>
          <w:p w14:paraId="5A8CBD8B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</w:tcPr>
          <w:p w14:paraId="64505C34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6D2CDA16" w14:textId="77777777" w:rsidTr="00ED509C">
        <w:tc>
          <w:tcPr>
            <w:tcW w:w="3882" w:type="dxa"/>
            <w:tcBorders>
              <w:bottom w:val="single" w:sz="4" w:space="0" w:color="000000"/>
            </w:tcBorders>
          </w:tcPr>
          <w:p w14:paraId="406E804A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A3C7D9B" w14:textId="3635739A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COMM 203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COMM 363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DABA4A3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CD7C853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75CC1" w14:paraId="45E9E4C7" w14:textId="77777777" w:rsidTr="00ED509C">
        <w:tc>
          <w:tcPr>
            <w:tcW w:w="3882" w:type="dxa"/>
            <w:tcBorders>
              <w:bottom w:val="single" w:sz="4" w:space="0" w:color="000000"/>
            </w:tcBorders>
          </w:tcPr>
          <w:p w14:paraId="1A8849D3" w14:textId="07AD34FF" w:rsidR="00175CC1" w:rsidRDefault="00175CC1" w:rsidP="00175CC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984F3BF" w14:textId="2B830B0B" w:rsidR="00175CC1" w:rsidRDefault="00175CC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COMM 401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COMM 438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C87ED41" w14:textId="77777777" w:rsidR="00175CC1" w:rsidRDefault="00175CC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5A5D505" w14:textId="77777777" w:rsidR="00175CC1" w:rsidRDefault="00175CC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75CC1" w14:paraId="02B43DE4" w14:textId="77777777" w:rsidTr="00ED509C">
        <w:tc>
          <w:tcPr>
            <w:tcW w:w="3882" w:type="dxa"/>
            <w:tcBorders>
              <w:bottom w:val="single" w:sz="4" w:space="0" w:color="000000"/>
            </w:tcBorders>
          </w:tcPr>
          <w:p w14:paraId="5C9811DB" w14:textId="68BC6752" w:rsidR="00175CC1" w:rsidRDefault="00175CC1" w:rsidP="00175CC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0F1D58D" w14:textId="7E80F58E" w:rsidR="00175CC1" w:rsidRPr="00450907" w:rsidRDefault="00175CC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337</w:t>
            </w:r>
            <w:r w:rsidR="00450907">
              <w:rPr>
                <w:color w:val="000000"/>
              </w:rPr>
              <w:t xml:space="preserve"> (COMM 337 </w:t>
            </w:r>
            <w:r w:rsidR="00450907">
              <w:rPr>
                <w:b/>
                <w:bCs/>
                <w:color w:val="000000"/>
                <w:u w:val="single"/>
              </w:rPr>
              <w:t>or</w:t>
            </w:r>
            <w:r w:rsidR="00450907">
              <w:rPr>
                <w:color w:val="000000"/>
              </w:rPr>
              <w:t xml:space="preserve"> CMPT 275 accepted if taken before Sep 1, 2021)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89A57A4" w14:textId="77777777" w:rsidR="00175CC1" w:rsidRDefault="00175CC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4210B1E" w14:textId="77777777" w:rsidR="00175CC1" w:rsidRDefault="00175CC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2477E018" w14:textId="77777777" w:rsidTr="00ED509C">
        <w:tc>
          <w:tcPr>
            <w:tcW w:w="3882" w:type="dxa"/>
            <w:tcBorders>
              <w:bottom w:val="single" w:sz="12" w:space="0" w:color="000000"/>
            </w:tcBorders>
          </w:tcPr>
          <w:p w14:paraId="6CB77833" w14:textId="273804A0" w:rsidR="00781C55" w:rsidRDefault="00175CC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558B2042" w14:textId="67586EB7" w:rsidR="00781C55" w:rsidRDefault="00175CC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324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556154D3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11FFFC1F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19074FC8" w14:textId="77777777" w:rsidTr="00ED509C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5DCC05A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20CC090D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201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</w:tcPr>
          <w:p w14:paraId="4E83EEB8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/>
            </w:tcBorders>
          </w:tcPr>
          <w:p w14:paraId="3669EF1F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0CB7F4FB" w14:textId="77777777" w:rsidTr="00ED509C">
        <w:tc>
          <w:tcPr>
            <w:tcW w:w="3882" w:type="dxa"/>
            <w:tcBorders>
              <w:top w:val="single" w:sz="4" w:space="0" w:color="000000"/>
            </w:tcBorders>
          </w:tcPr>
          <w:p w14:paraId="488C6520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4D1062AD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210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08A66FD3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741CB77C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1867F354" w14:textId="77777777" w:rsidTr="00ED509C">
        <w:tc>
          <w:tcPr>
            <w:tcW w:w="3882" w:type="dxa"/>
          </w:tcPr>
          <w:p w14:paraId="2F25A92E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693" w:type="dxa"/>
          </w:tcPr>
          <w:p w14:paraId="52D822CD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304</w:t>
            </w:r>
          </w:p>
        </w:tc>
        <w:tc>
          <w:tcPr>
            <w:tcW w:w="1559" w:type="dxa"/>
          </w:tcPr>
          <w:p w14:paraId="48BBEB30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</w:tcPr>
          <w:p w14:paraId="6C3A6CAC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6EA0ACBA" w14:textId="77777777" w:rsidTr="00ED509C">
        <w:tc>
          <w:tcPr>
            <w:tcW w:w="3882" w:type="dxa"/>
          </w:tcPr>
          <w:p w14:paraId="66EEA645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693" w:type="dxa"/>
          </w:tcPr>
          <w:p w14:paraId="6C6D8D37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ECON 114</w:t>
            </w:r>
          </w:p>
        </w:tc>
        <w:tc>
          <w:tcPr>
            <w:tcW w:w="1559" w:type="dxa"/>
          </w:tcPr>
          <w:p w14:paraId="41CF6341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</w:tcPr>
          <w:p w14:paraId="4C1F7A39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781C55" w14:paraId="6453D812" w14:textId="77777777" w:rsidTr="00ED509C">
        <w:tc>
          <w:tcPr>
            <w:tcW w:w="3882" w:type="dxa"/>
          </w:tcPr>
          <w:p w14:paraId="250F5B7A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lastRenderedPageBreak/>
              <w:t>Statistics</w:t>
            </w:r>
          </w:p>
        </w:tc>
        <w:tc>
          <w:tcPr>
            <w:tcW w:w="2693" w:type="dxa"/>
          </w:tcPr>
          <w:p w14:paraId="59350D31" w14:textId="77777777" w:rsidR="00781C55" w:rsidRDefault="006C362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COMM 104</w:t>
            </w:r>
          </w:p>
        </w:tc>
        <w:tc>
          <w:tcPr>
            <w:tcW w:w="1559" w:type="dxa"/>
          </w:tcPr>
          <w:p w14:paraId="634801A4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126" w:type="dxa"/>
          </w:tcPr>
          <w:p w14:paraId="5C73DF8C" w14:textId="77777777" w:rsidR="00781C55" w:rsidRDefault="00781C5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3B7E35FB" w14:textId="77777777" w:rsidR="00781C55" w:rsidRDefault="00781C55">
      <w:pPr>
        <w:spacing w:before="11" w:line="260" w:lineRule="auto"/>
        <w:rPr>
          <w:sz w:val="26"/>
          <w:szCs w:val="26"/>
        </w:rPr>
      </w:pPr>
    </w:p>
    <w:p w14:paraId="522006EC" w14:textId="77777777" w:rsidR="00781C55" w:rsidRDefault="00781C55" w:rsidP="00DA238F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81C55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65DB" w14:textId="77777777" w:rsidR="005259E4" w:rsidRDefault="005259E4">
      <w:r>
        <w:separator/>
      </w:r>
    </w:p>
  </w:endnote>
  <w:endnote w:type="continuationSeparator" w:id="0">
    <w:p w14:paraId="34A116F4" w14:textId="77777777" w:rsidR="005259E4" w:rsidRDefault="0052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2F2B" w14:textId="77777777" w:rsidR="005259E4" w:rsidRDefault="005259E4">
      <w:r>
        <w:separator/>
      </w:r>
    </w:p>
  </w:footnote>
  <w:footnote w:type="continuationSeparator" w:id="0">
    <w:p w14:paraId="2AAC0E1D" w14:textId="77777777" w:rsidR="005259E4" w:rsidRDefault="0052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61EA" w14:textId="62225494" w:rsidR="00781C55" w:rsidRDefault="00DA238F" w:rsidP="00DA23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3B73EEF" wp14:editId="37F646D8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55"/>
    <w:rsid w:val="00175CC1"/>
    <w:rsid w:val="003D7D25"/>
    <w:rsid w:val="00450907"/>
    <w:rsid w:val="005259E4"/>
    <w:rsid w:val="006C3621"/>
    <w:rsid w:val="00781C55"/>
    <w:rsid w:val="009478C2"/>
    <w:rsid w:val="00CC6141"/>
    <w:rsid w:val="00D04499"/>
    <w:rsid w:val="00DA238F"/>
    <w:rsid w:val="00ED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5823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5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09C"/>
  </w:style>
  <w:style w:type="paragraph" w:styleId="Footer">
    <w:name w:val="footer"/>
    <w:basedOn w:val="Normal"/>
    <w:link w:val="FooterChar"/>
    <w:uiPriority w:val="99"/>
    <w:unhideWhenUsed/>
    <w:rsid w:val="00ED5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6</cp:revision>
  <dcterms:created xsi:type="dcterms:W3CDTF">2022-09-14T17:04:00Z</dcterms:created>
  <dcterms:modified xsi:type="dcterms:W3CDTF">2025-11-07T16:41:00Z</dcterms:modified>
</cp:coreProperties>
</file>