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4658E" w14:textId="77777777" w:rsidR="00C834EE" w:rsidRDefault="00F07C39">
      <w:pPr>
        <w:ind w:left="1134" w:right="90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Carleton University’s Sprott School of Business</w:t>
      </w:r>
    </w:p>
    <w:p w14:paraId="34B8B74D" w14:textId="3D7A1FC5" w:rsidR="00C834EE" w:rsidRDefault="00F07C39">
      <w:pPr>
        <w:ind w:left="1134" w:right="9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</w:rPr>
        <w:t>MAcc Prerequisite Form – McGill University</w:t>
      </w:r>
      <w:r w:rsidR="004B77BF">
        <w:rPr>
          <w:rFonts w:ascii="Arial" w:eastAsia="Arial" w:hAnsi="Arial" w:cs="Arial"/>
          <w:b/>
        </w:rPr>
        <w:t xml:space="preserve"> – </w:t>
      </w:r>
      <w:r w:rsidR="00DD2E51">
        <w:rPr>
          <w:rFonts w:ascii="Arial" w:eastAsia="Arial" w:hAnsi="Arial" w:cs="Arial"/>
          <w:b/>
        </w:rPr>
        <w:t>Diploma in Accounting</w:t>
      </w:r>
      <w:r>
        <w:rPr>
          <w:rFonts w:ascii="Arial" w:eastAsia="Arial" w:hAnsi="Arial" w:cs="Arial"/>
          <w:b/>
        </w:rPr>
        <w:t xml:space="preserve"> (QC)</w:t>
      </w:r>
    </w:p>
    <w:tbl>
      <w:tblPr>
        <w:tblStyle w:val="a"/>
        <w:tblW w:w="10261" w:type="dxa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5322"/>
      </w:tblGrid>
      <w:tr w:rsidR="00C834EE" w14:paraId="241C1654" w14:textId="77777777" w:rsidTr="008A1DE9">
        <w:trPr>
          <w:trHeight w:val="480"/>
        </w:trPr>
        <w:tc>
          <w:tcPr>
            <w:tcW w:w="4939" w:type="dxa"/>
            <w:shd w:val="clear" w:color="auto" w:fill="DADADA"/>
          </w:tcPr>
          <w:p w14:paraId="2D5CE016" w14:textId="77777777" w:rsidR="00C834EE" w:rsidRDefault="00F0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</w:p>
        </w:tc>
        <w:tc>
          <w:tcPr>
            <w:tcW w:w="5322" w:type="dxa"/>
            <w:shd w:val="clear" w:color="auto" w:fill="DADADA"/>
          </w:tcPr>
          <w:p w14:paraId="5F0D8109" w14:textId="77777777" w:rsidR="00C834EE" w:rsidRDefault="00F0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Carleton User ID Number</w:t>
            </w:r>
          </w:p>
        </w:tc>
      </w:tr>
      <w:tr w:rsidR="00C834EE" w14:paraId="20216CFB" w14:textId="77777777" w:rsidTr="008A1DE9">
        <w:trPr>
          <w:trHeight w:val="400"/>
        </w:trPr>
        <w:tc>
          <w:tcPr>
            <w:tcW w:w="4939" w:type="dxa"/>
          </w:tcPr>
          <w:p w14:paraId="6491691C" w14:textId="77777777" w:rsidR="00C834EE" w:rsidRDefault="00C834EE"/>
        </w:tc>
        <w:tc>
          <w:tcPr>
            <w:tcW w:w="5322" w:type="dxa"/>
          </w:tcPr>
          <w:p w14:paraId="397A33C9" w14:textId="77777777" w:rsidR="00C834EE" w:rsidRDefault="00C834EE"/>
        </w:tc>
      </w:tr>
      <w:tr w:rsidR="00C834EE" w14:paraId="19B655D5" w14:textId="77777777" w:rsidTr="008A1DE9">
        <w:trPr>
          <w:trHeight w:val="1100"/>
        </w:trPr>
        <w:tc>
          <w:tcPr>
            <w:tcW w:w="10261" w:type="dxa"/>
            <w:gridSpan w:val="2"/>
            <w:shd w:val="clear" w:color="auto" w:fill="DADADA"/>
          </w:tcPr>
          <w:p w14:paraId="1BDA1DCF" w14:textId="311A3F34" w:rsidR="00C834EE" w:rsidRPr="008A1DE9" w:rsidRDefault="00F07C39" w:rsidP="008A1DE9">
            <w:pPr>
              <w:widowControl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courses listed below are prerequisites for entry into the MAcc program. Please indicate the mark where you completed these courses. The mark should be expressed as a percentage i.e. 82%. If the university uses letter grades rather than percentages, then indicate the range percentage for the letter grade i.e. a grade of A- is 80 – 84%.</w:t>
            </w:r>
          </w:p>
        </w:tc>
      </w:tr>
    </w:tbl>
    <w:p w14:paraId="030798BC" w14:textId="77777777" w:rsidR="00C834EE" w:rsidRDefault="00C834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260" w:type="dxa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2"/>
        <w:gridCol w:w="1984"/>
        <w:gridCol w:w="1701"/>
        <w:gridCol w:w="2693"/>
      </w:tblGrid>
      <w:tr w:rsidR="00C834EE" w14:paraId="25B0C1C6" w14:textId="77777777">
        <w:tc>
          <w:tcPr>
            <w:tcW w:w="3882" w:type="dxa"/>
          </w:tcPr>
          <w:p w14:paraId="557B1B4B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6ED2F286" w14:textId="77777777" w:rsidR="00C834EE" w:rsidRDefault="00F07C39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PREREQUISITE COURSE</w:t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</w:p>
        </w:tc>
        <w:tc>
          <w:tcPr>
            <w:tcW w:w="1984" w:type="dxa"/>
          </w:tcPr>
          <w:p w14:paraId="2DAEED33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2ACE945F" w14:textId="77777777" w:rsidR="00C834EE" w:rsidRDefault="00F07C39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COURSE CODE </w:t>
            </w:r>
          </w:p>
        </w:tc>
        <w:tc>
          <w:tcPr>
            <w:tcW w:w="1701" w:type="dxa"/>
          </w:tcPr>
          <w:p w14:paraId="521EC7FE" w14:textId="77777777" w:rsidR="00C834EE" w:rsidRDefault="00C834EE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01EB400E" w14:textId="77777777" w:rsidR="00C834EE" w:rsidRDefault="00F07C39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</w:t>
            </w:r>
          </w:p>
        </w:tc>
        <w:tc>
          <w:tcPr>
            <w:tcW w:w="2693" w:type="dxa"/>
          </w:tcPr>
          <w:p w14:paraId="39051853" w14:textId="77777777" w:rsidR="00C834EE" w:rsidRDefault="00C834EE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</w:p>
          <w:p w14:paraId="13830DB0" w14:textId="77777777" w:rsidR="00C834EE" w:rsidRDefault="00F07C39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UNIVERSITY</w:t>
            </w:r>
          </w:p>
        </w:tc>
      </w:tr>
      <w:tr w:rsidR="00C834EE" w14:paraId="4979EE6C" w14:textId="77777777">
        <w:tc>
          <w:tcPr>
            <w:tcW w:w="3882" w:type="dxa"/>
            <w:tcBorders>
              <w:bottom w:val="single" w:sz="4" w:space="0" w:color="000000"/>
            </w:tcBorders>
          </w:tcPr>
          <w:p w14:paraId="0906A28C" w14:textId="77777777" w:rsidR="00C834EE" w:rsidRDefault="00F07C3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Intermediate Financial Accounting I</w:t>
            </w:r>
            <w:r>
              <w:rPr>
                <w:color w:val="000000"/>
              </w:rPr>
              <w:tab/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5E9691A0" w14:textId="55D6AAA8" w:rsidR="00C834EE" w:rsidRDefault="0002670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CCFC 511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15D8CE0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0CF260D8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834EE" w14:paraId="0AA46172" w14:textId="77777777">
        <w:tc>
          <w:tcPr>
            <w:tcW w:w="3882" w:type="dxa"/>
            <w:tcBorders>
              <w:bottom w:val="single" w:sz="4" w:space="0" w:color="000000"/>
            </w:tcBorders>
          </w:tcPr>
          <w:p w14:paraId="65BC88AA" w14:textId="77777777" w:rsidR="00C834EE" w:rsidRDefault="00F07C3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Intermediate Financial Accounting II</w:t>
            </w:r>
            <w:r>
              <w:rPr>
                <w:color w:val="000000"/>
              </w:rPr>
              <w:tab/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0CD3BD06" w14:textId="493DF4C6" w:rsidR="00C834EE" w:rsidRDefault="0002670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CCFC 51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2074BCC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5CF3A8ED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834EE" w14:paraId="3392E5E2" w14:textId="77777777">
        <w:tc>
          <w:tcPr>
            <w:tcW w:w="3882" w:type="dxa"/>
            <w:tcBorders>
              <w:top w:val="single" w:sz="4" w:space="0" w:color="000000"/>
            </w:tcBorders>
          </w:tcPr>
          <w:p w14:paraId="5F3B019E" w14:textId="77777777" w:rsidR="00C834EE" w:rsidRDefault="00F07C3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Advanced Financial Accounting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75B9F4DE" w14:textId="32153A2A" w:rsidR="00C834EE" w:rsidRDefault="0002670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CCFC 51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79F3ED1E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1DDC9D7F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834EE" w14:paraId="75B150CF" w14:textId="77777777">
        <w:tc>
          <w:tcPr>
            <w:tcW w:w="3882" w:type="dxa"/>
          </w:tcPr>
          <w:p w14:paraId="2589D34A" w14:textId="77777777" w:rsidR="00C834EE" w:rsidRDefault="00F07C3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Cost / Intermediate Management Acct</w:t>
            </w:r>
            <w:r>
              <w:rPr>
                <w:color w:val="000000"/>
              </w:rPr>
              <w:tab/>
            </w:r>
          </w:p>
        </w:tc>
        <w:tc>
          <w:tcPr>
            <w:tcW w:w="1984" w:type="dxa"/>
          </w:tcPr>
          <w:p w14:paraId="337B7C99" w14:textId="56B8C62F" w:rsidR="00C834EE" w:rsidRDefault="006E7CC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CCMA 5</w:t>
            </w:r>
            <w:r>
              <w:rPr>
                <w:color w:val="000000"/>
              </w:rPr>
              <w:t>22</w:t>
            </w:r>
          </w:p>
        </w:tc>
        <w:tc>
          <w:tcPr>
            <w:tcW w:w="1701" w:type="dxa"/>
          </w:tcPr>
          <w:p w14:paraId="2367D4B2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615785B5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834EE" w14:paraId="4D09BC2A" w14:textId="77777777">
        <w:tc>
          <w:tcPr>
            <w:tcW w:w="3882" w:type="dxa"/>
          </w:tcPr>
          <w:p w14:paraId="2E761028" w14:textId="77777777" w:rsidR="00C834EE" w:rsidRDefault="00F07C3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Advanced Management Accounting</w:t>
            </w:r>
          </w:p>
        </w:tc>
        <w:tc>
          <w:tcPr>
            <w:tcW w:w="1984" w:type="dxa"/>
          </w:tcPr>
          <w:p w14:paraId="0256AB39" w14:textId="47B04A00" w:rsidR="00C834EE" w:rsidRDefault="006E7CC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CCMA 52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14:paraId="51F35145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7E819A4F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834EE" w14:paraId="05AF0023" w14:textId="77777777">
        <w:tc>
          <w:tcPr>
            <w:tcW w:w="3882" w:type="dxa"/>
          </w:tcPr>
          <w:p w14:paraId="09846DA7" w14:textId="77777777" w:rsidR="00C834EE" w:rsidRDefault="00F07C3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Assurance (Auditing)</w:t>
            </w:r>
          </w:p>
        </w:tc>
        <w:tc>
          <w:tcPr>
            <w:tcW w:w="1984" w:type="dxa"/>
          </w:tcPr>
          <w:p w14:paraId="386F63B4" w14:textId="19DBC674" w:rsidR="00C834EE" w:rsidRDefault="00A6006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CCAU 511</w:t>
            </w:r>
          </w:p>
        </w:tc>
        <w:tc>
          <w:tcPr>
            <w:tcW w:w="1701" w:type="dxa"/>
          </w:tcPr>
          <w:p w14:paraId="2450C789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4A038FC3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834EE" w14:paraId="4544A804" w14:textId="77777777">
        <w:tc>
          <w:tcPr>
            <w:tcW w:w="3882" w:type="dxa"/>
          </w:tcPr>
          <w:p w14:paraId="25A4FF74" w14:textId="77777777" w:rsidR="00C834EE" w:rsidRDefault="00F07C3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Taxation 1</w:t>
            </w:r>
          </w:p>
        </w:tc>
        <w:tc>
          <w:tcPr>
            <w:tcW w:w="1984" w:type="dxa"/>
          </w:tcPr>
          <w:p w14:paraId="45E8DC95" w14:textId="7289FB29" w:rsidR="00C834EE" w:rsidRDefault="006A4EB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CCTX 511</w:t>
            </w:r>
          </w:p>
        </w:tc>
        <w:tc>
          <w:tcPr>
            <w:tcW w:w="1701" w:type="dxa"/>
          </w:tcPr>
          <w:p w14:paraId="116318FF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21C2B273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834EE" w14:paraId="1CD5E288" w14:textId="77777777">
        <w:tc>
          <w:tcPr>
            <w:tcW w:w="3882" w:type="dxa"/>
          </w:tcPr>
          <w:p w14:paraId="75EE6ACE" w14:textId="77777777" w:rsidR="00C834EE" w:rsidRDefault="00F07C3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Taxation 2</w:t>
            </w:r>
          </w:p>
        </w:tc>
        <w:tc>
          <w:tcPr>
            <w:tcW w:w="1984" w:type="dxa"/>
          </w:tcPr>
          <w:p w14:paraId="56845A5E" w14:textId="7E0E0A26" w:rsidR="00C834EE" w:rsidRDefault="006A4EBF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CCTX 5</w:t>
            </w:r>
            <w:r>
              <w:rPr>
                <w:color w:val="000000"/>
              </w:rPr>
              <w:t>32</w:t>
            </w:r>
          </w:p>
        </w:tc>
        <w:tc>
          <w:tcPr>
            <w:tcW w:w="1701" w:type="dxa"/>
          </w:tcPr>
          <w:p w14:paraId="2E8BB9F7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416A0F33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834EE" w14:paraId="1979B18E" w14:textId="77777777">
        <w:tc>
          <w:tcPr>
            <w:tcW w:w="3882" w:type="dxa"/>
            <w:tcBorders>
              <w:bottom w:val="single" w:sz="4" w:space="0" w:color="000000"/>
            </w:tcBorders>
          </w:tcPr>
          <w:p w14:paraId="54604E6D" w14:textId="77777777" w:rsidR="00C834EE" w:rsidRDefault="00F07C3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Finance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0DAD8F55" w14:textId="66D8E554" w:rsidR="00C834EE" w:rsidRDefault="00E4244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CCFA 620</w:t>
            </w:r>
            <w:r w:rsidR="00F07C39">
              <w:rPr>
                <w:color w:val="000000"/>
              </w:rPr>
              <w:t xml:space="preserve"> </w:t>
            </w:r>
            <w:r w:rsidR="00F07C39">
              <w:rPr>
                <w:b/>
                <w:color w:val="000000"/>
              </w:rPr>
              <w:t>&amp;</w:t>
            </w:r>
            <w:r w:rsidR="00F07C3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CCFA 635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6605A4A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9749B61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34C4C" w14:paraId="14B6D28D" w14:textId="77777777">
        <w:tc>
          <w:tcPr>
            <w:tcW w:w="3882" w:type="dxa"/>
            <w:tcBorders>
              <w:bottom w:val="single" w:sz="4" w:space="0" w:color="000000"/>
            </w:tcBorders>
          </w:tcPr>
          <w:p w14:paraId="7263617C" w14:textId="35AE6F19" w:rsidR="00134C4C" w:rsidRDefault="00134C4C" w:rsidP="00134C4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Strategic Management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99FCD01" w14:textId="0EA34BF2" w:rsidR="00134C4C" w:rsidRDefault="00BD0A5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CPL2 652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2887C0D" w14:textId="77777777" w:rsidR="00134C4C" w:rsidRDefault="00134C4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390BCCA6" w14:textId="77777777" w:rsidR="00134C4C" w:rsidRDefault="00134C4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134C4C" w14:paraId="2DAB85ED" w14:textId="77777777">
        <w:tc>
          <w:tcPr>
            <w:tcW w:w="3882" w:type="dxa"/>
            <w:tcBorders>
              <w:bottom w:val="single" w:sz="4" w:space="0" w:color="000000"/>
            </w:tcBorders>
          </w:tcPr>
          <w:p w14:paraId="2EDCD5C0" w14:textId="27A4CEF7" w:rsidR="00134C4C" w:rsidRDefault="00134C4C" w:rsidP="00134C4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Information Technology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900FA71" w14:textId="209D8028" w:rsidR="00134C4C" w:rsidRDefault="003A602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CMIS 641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594BD21" w14:textId="77777777" w:rsidR="00134C4C" w:rsidRDefault="00134C4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6289367" w14:textId="77777777" w:rsidR="00134C4C" w:rsidRDefault="00134C4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834EE" w14:paraId="512860D4" w14:textId="77777777">
        <w:tc>
          <w:tcPr>
            <w:tcW w:w="3882" w:type="dxa"/>
            <w:tcBorders>
              <w:bottom w:val="single" w:sz="12" w:space="0" w:color="000000"/>
            </w:tcBorders>
          </w:tcPr>
          <w:p w14:paraId="6C9D5BD7" w14:textId="57629771" w:rsidR="00C834EE" w:rsidRDefault="00134C4C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DAIS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 w14:paraId="6BD93D57" w14:textId="799FB3F4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081324BA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61749942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834EE" w14:paraId="5A42FBFF" w14:textId="77777777">
        <w:tc>
          <w:tcPr>
            <w:tcW w:w="3882" w:type="dxa"/>
            <w:tcBorders>
              <w:top w:val="single" w:sz="12" w:space="0" w:color="000000"/>
              <w:bottom w:val="single" w:sz="4" w:space="0" w:color="000000"/>
            </w:tcBorders>
          </w:tcPr>
          <w:p w14:paraId="1517756B" w14:textId="77777777" w:rsidR="00C834EE" w:rsidRDefault="00F07C3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Intro to Financial Accounting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4" w:space="0" w:color="000000"/>
            </w:tcBorders>
          </w:tcPr>
          <w:p w14:paraId="40003987" w14:textId="0BE7B45F" w:rsidR="00C834EE" w:rsidRDefault="006E7CC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CACC 621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</w:tcBorders>
          </w:tcPr>
          <w:p w14:paraId="63ABB799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bottom w:val="single" w:sz="4" w:space="0" w:color="000000"/>
            </w:tcBorders>
          </w:tcPr>
          <w:p w14:paraId="4DAF5454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834EE" w14:paraId="2263A9B6" w14:textId="77777777">
        <w:tc>
          <w:tcPr>
            <w:tcW w:w="3882" w:type="dxa"/>
            <w:tcBorders>
              <w:top w:val="single" w:sz="4" w:space="0" w:color="000000"/>
            </w:tcBorders>
          </w:tcPr>
          <w:p w14:paraId="56CA4B8A" w14:textId="77777777" w:rsidR="00C834EE" w:rsidRDefault="00F07C3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Intro to Management Accounting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29C0C82C" w14:textId="483874B7" w:rsidR="00C834EE" w:rsidRDefault="006E7CC2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CCMA 511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63CC0E0F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264439A1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834EE" w14:paraId="2F0E46B9" w14:textId="77777777">
        <w:tc>
          <w:tcPr>
            <w:tcW w:w="3882" w:type="dxa"/>
          </w:tcPr>
          <w:p w14:paraId="7D931BDC" w14:textId="77777777" w:rsidR="00C834EE" w:rsidRDefault="00F07C3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Business Law</w:t>
            </w:r>
          </w:p>
        </w:tc>
        <w:tc>
          <w:tcPr>
            <w:tcW w:w="1984" w:type="dxa"/>
          </w:tcPr>
          <w:p w14:paraId="0FA0D211" w14:textId="47645C63" w:rsidR="00C834EE" w:rsidRDefault="003150E0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CCLW 611</w:t>
            </w:r>
          </w:p>
        </w:tc>
        <w:tc>
          <w:tcPr>
            <w:tcW w:w="1701" w:type="dxa"/>
          </w:tcPr>
          <w:p w14:paraId="27A7957E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631EC8E8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834EE" w14:paraId="3455BAF5" w14:textId="77777777">
        <w:tc>
          <w:tcPr>
            <w:tcW w:w="3882" w:type="dxa"/>
          </w:tcPr>
          <w:p w14:paraId="51BBE3E6" w14:textId="77777777" w:rsidR="00C834EE" w:rsidRDefault="00F07C3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Economics </w:t>
            </w:r>
          </w:p>
        </w:tc>
        <w:tc>
          <w:tcPr>
            <w:tcW w:w="1984" w:type="dxa"/>
          </w:tcPr>
          <w:p w14:paraId="3022CD57" w14:textId="607EC766" w:rsidR="00C834EE" w:rsidRDefault="006E0FE5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CEC2</w:t>
            </w:r>
            <w:r w:rsidR="00B476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632</w:t>
            </w:r>
          </w:p>
        </w:tc>
        <w:tc>
          <w:tcPr>
            <w:tcW w:w="1701" w:type="dxa"/>
          </w:tcPr>
          <w:p w14:paraId="422C53D4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3998C1F6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  <w:tr w:rsidR="00C834EE" w14:paraId="3B13228C" w14:textId="77777777">
        <w:tc>
          <w:tcPr>
            <w:tcW w:w="3882" w:type="dxa"/>
          </w:tcPr>
          <w:p w14:paraId="57F21282" w14:textId="77777777" w:rsidR="00C834EE" w:rsidRDefault="00F07C39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color w:val="000000"/>
              </w:rPr>
              <w:t>Statistics</w:t>
            </w:r>
          </w:p>
        </w:tc>
        <w:tc>
          <w:tcPr>
            <w:tcW w:w="1984" w:type="dxa"/>
          </w:tcPr>
          <w:p w14:paraId="7CBCE655" w14:textId="0D46670D" w:rsidR="00C834EE" w:rsidRPr="000E1C00" w:rsidRDefault="00B47671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CMS2</w:t>
            </w:r>
            <w:r w:rsidR="000E1C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500</w:t>
            </w:r>
            <w:r w:rsidR="000E1C00">
              <w:rPr>
                <w:color w:val="000000"/>
              </w:rPr>
              <w:t xml:space="preserve"> </w:t>
            </w:r>
            <w:r w:rsidR="000E1C00" w:rsidRPr="000E1C00">
              <w:rPr>
                <w:b/>
                <w:bCs/>
                <w:color w:val="000000"/>
              </w:rPr>
              <w:t>&amp;</w:t>
            </w:r>
            <w:r w:rsidR="000E1C00">
              <w:rPr>
                <w:b/>
                <w:bCs/>
                <w:color w:val="000000"/>
              </w:rPr>
              <w:t xml:space="preserve"> </w:t>
            </w:r>
            <w:r w:rsidR="000E1C00">
              <w:rPr>
                <w:color w:val="000000"/>
              </w:rPr>
              <w:t>CMS2 621</w:t>
            </w:r>
          </w:p>
        </w:tc>
        <w:tc>
          <w:tcPr>
            <w:tcW w:w="1701" w:type="dxa"/>
          </w:tcPr>
          <w:p w14:paraId="75DD344D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  <w:tc>
          <w:tcPr>
            <w:tcW w:w="2693" w:type="dxa"/>
          </w:tcPr>
          <w:p w14:paraId="422C5DB1" w14:textId="77777777" w:rsidR="00C834EE" w:rsidRDefault="00C834EE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color w:val="000000"/>
              </w:rPr>
            </w:pPr>
          </w:p>
        </w:tc>
      </w:tr>
    </w:tbl>
    <w:p w14:paraId="68212721" w14:textId="77777777" w:rsidR="00C834EE" w:rsidRDefault="00C834EE">
      <w:pPr>
        <w:tabs>
          <w:tab w:val="left" w:pos="540"/>
          <w:tab w:val="left" w:pos="3618"/>
          <w:tab w:val="left" w:pos="5040"/>
          <w:tab w:val="left" w:pos="6480"/>
          <w:tab w:val="left" w:pos="7920"/>
        </w:tabs>
        <w:ind w:left="1134"/>
        <w:rPr>
          <w:color w:val="000000"/>
        </w:rPr>
      </w:pPr>
    </w:p>
    <w:p w14:paraId="0A219010" w14:textId="77777777" w:rsidR="00C834EE" w:rsidRDefault="00C834EE" w:rsidP="008A1DE9">
      <w:pPr>
        <w:ind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C834EE">
      <w:headerReference w:type="default" r:id="rId6"/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70FA" w14:textId="77777777" w:rsidR="00EF613E" w:rsidRDefault="00EF613E">
      <w:r>
        <w:separator/>
      </w:r>
    </w:p>
  </w:endnote>
  <w:endnote w:type="continuationSeparator" w:id="0">
    <w:p w14:paraId="2F0A55DD" w14:textId="77777777" w:rsidR="00EF613E" w:rsidRDefault="00EF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296CE" w14:textId="77777777" w:rsidR="00EF613E" w:rsidRDefault="00EF613E">
      <w:r>
        <w:separator/>
      </w:r>
    </w:p>
  </w:footnote>
  <w:footnote w:type="continuationSeparator" w:id="0">
    <w:p w14:paraId="2CBE2075" w14:textId="77777777" w:rsidR="00EF613E" w:rsidRDefault="00EF6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9BE5D" w14:textId="00F03211" w:rsidR="00C834EE" w:rsidRDefault="006A2BAF" w:rsidP="006A2B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fldChar w:fldCharType="begin"/>
    </w:r>
    <w:r>
      <w:instrText xml:space="preserve"> INCLUDEPICTURE "https://i.carleton.ca/wp-content/uploads/sites/75/CU_Sprott_Logo_Primary_RBG_Red_Black_on_lightBG_150.jpg" \* MERGEFORMATINET </w:instrText>
    </w:r>
    <w:r>
      <w:fldChar w:fldCharType="separate"/>
    </w:r>
    <w:r>
      <w:rPr>
        <w:noProof/>
      </w:rPr>
      <w:drawing>
        <wp:inline distT="0" distB="0" distL="0" distR="0" wp14:anchorId="70FC1330" wp14:editId="117906F6">
          <wp:extent cx="2514600" cy="842309"/>
          <wp:effectExtent l="0" t="0" r="0" b="0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77" cy="85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EE"/>
    <w:rsid w:val="00026702"/>
    <w:rsid w:val="000E1C00"/>
    <w:rsid w:val="00134C4C"/>
    <w:rsid w:val="001F5D13"/>
    <w:rsid w:val="003150E0"/>
    <w:rsid w:val="003A602C"/>
    <w:rsid w:val="004264FE"/>
    <w:rsid w:val="004B77BF"/>
    <w:rsid w:val="006A2BAF"/>
    <w:rsid w:val="006A4EBF"/>
    <w:rsid w:val="006E0FE5"/>
    <w:rsid w:val="006E7CC2"/>
    <w:rsid w:val="008A1DE9"/>
    <w:rsid w:val="00A00458"/>
    <w:rsid w:val="00A6006C"/>
    <w:rsid w:val="00B47671"/>
    <w:rsid w:val="00BD0A5E"/>
    <w:rsid w:val="00C834EE"/>
    <w:rsid w:val="00DD2E51"/>
    <w:rsid w:val="00E42449"/>
    <w:rsid w:val="00E87056"/>
    <w:rsid w:val="00EF613E"/>
    <w:rsid w:val="00F07C39"/>
    <w:rsid w:val="00F9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FE20"/>
  <w15:docId w15:val="{7E46D187-DFAF-D942-B732-CAA60B7E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widowControl/>
      <w:jc w:val="center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7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056"/>
  </w:style>
  <w:style w:type="paragraph" w:styleId="Footer">
    <w:name w:val="footer"/>
    <w:basedOn w:val="Normal"/>
    <w:link w:val="FooterChar"/>
    <w:uiPriority w:val="99"/>
    <w:unhideWhenUsed/>
    <w:rsid w:val="00E87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Doric</cp:lastModifiedBy>
  <cp:revision>19</cp:revision>
  <dcterms:created xsi:type="dcterms:W3CDTF">2022-09-14T17:43:00Z</dcterms:created>
  <dcterms:modified xsi:type="dcterms:W3CDTF">2025-06-20T19:35:00Z</dcterms:modified>
</cp:coreProperties>
</file>